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229EC" w14:textId="516063AE" w:rsidR="004F1745" w:rsidRPr="004F1745" w:rsidRDefault="004F1745" w:rsidP="004F1745">
      <w:pPr>
        <w:jc w:val="center"/>
        <w:rPr>
          <w:b/>
          <w:bCs/>
        </w:rPr>
      </w:pPr>
      <w:r w:rsidRPr="004F1745">
        <w:rPr>
          <w:b/>
          <w:bCs/>
        </w:rPr>
        <w:t>Minutes Inland Empire Antique and Classic Boat Club</w:t>
      </w:r>
    </w:p>
    <w:p w14:paraId="289BCA1D" w14:textId="27D6A650" w:rsidR="004F1745" w:rsidRPr="008D7ED7" w:rsidRDefault="00127D0C" w:rsidP="004F1745">
      <w:pPr>
        <w:jc w:val="center"/>
        <w:rPr>
          <w:b/>
          <w:bCs/>
          <w:color w:val="FF0000"/>
        </w:rPr>
      </w:pPr>
      <w:r>
        <w:rPr>
          <w:b/>
          <w:bCs/>
        </w:rPr>
        <w:t xml:space="preserve">December </w:t>
      </w:r>
      <w:r w:rsidR="009A222C" w:rsidRPr="009A222C">
        <w:rPr>
          <w:b/>
          <w:bCs/>
        </w:rPr>
        <w:t xml:space="preserve">9, </w:t>
      </w:r>
      <w:r w:rsidR="004F1745" w:rsidRPr="009A222C">
        <w:rPr>
          <w:b/>
          <w:bCs/>
        </w:rPr>
        <w:t>2023</w:t>
      </w:r>
    </w:p>
    <w:p w14:paraId="1549849E" w14:textId="77777777" w:rsidR="004F1745" w:rsidRPr="008D7ED7" w:rsidRDefault="004F1745">
      <w:pPr>
        <w:rPr>
          <w:color w:val="FF0000"/>
        </w:rPr>
      </w:pPr>
    </w:p>
    <w:p w14:paraId="0DBFE2A6" w14:textId="1E3D8788" w:rsidR="009613A6" w:rsidRPr="009A222C" w:rsidRDefault="009613A6">
      <w:r w:rsidRPr="009A222C">
        <w:t>The me</w:t>
      </w:r>
      <w:r w:rsidR="009A222C">
        <w:t xml:space="preserve">eting was called to order at </w:t>
      </w:r>
      <w:r w:rsidR="00127D0C">
        <w:t>7:00</w:t>
      </w:r>
      <w:r w:rsidRPr="009A222C">
        <w:t xml:space="preserve"> by President Ron </w:t>
      </w:r>
      <w:proofErr w:type="spellStart"/>
      <w:r w:rsidRPr="009A222C">
        <w:t>Yandt</w:t>
      </w:r>
      <w:proofErr w:type="spellEnd"/>
      <w:r w:rsidRPr="009A222C">
        <w:t xml:space="preserve"> at </w:t>
      </w:r>
      <w:r w:rsidR="00127D0C">
        <w:t>the Mirabeau Park Hotel &amp; Convention Center</w:t>
      </w:r>
      <w:r w:rsidR="009A222C">
        <w:t xml:space="preserve"> </w:t>
      </w:r>
      <w:r w:rsidRPr="009A222C">
        <w:t xml:space="preserve">in </w:t>
      </w:r>
      <w:r w:rsidR="00127D0C">
        <w:t xml:space="preserve">the Spokane Valley.  </w:t>
      </w:r>
    </w:p>
    <w:p w14:paraId="712FBACD" w14:textId="5F3277ED" w:rsidR="009613A6" w:rsidRPr="009A222C" w:rsidRDefault="009613A6">
      <w:r w:rsidRPr="009A222C">
        <w:t>Board members in atte</w:t>
      </w:r>
      <w:r w:rsidR="008677BB" w:rsidRPr="009A222C">
        <w:t xml:space="preserve">ndance:  Ron </w:t>
      </w:r>
      <w:proofErr w:type="spellStart"/>
      <w:r w:rsidR="008677BB" w:rsidRPr="009A222C">
        <w:t>Yandt</w:t>
      </w:r>
      <w:proofErr w:type="spellEnd"/>
      <w:r w:rsidR="008677BB" w:rsidRPr="009A222C">
        <w:t xml:space="preserve">, </w:t>
      </w:r>
      <w:r w:rsidRPr="009A222C">
        <w:t xml:space="preserve">Wes </w:t>
      </w:r>
      <w:proofErr w:type="spellStart"/>
      <w:r w:rsidRPr="009A222C">
        <w:t>Yandt</w:t>
      </w:r>
      <w:proofErr w:type="spellEnd"/>
      <w:r w:rsidRPr="009A222C">
        <w:t xml:space="preserve">, Glenn </w:t>
      </w:r>
      <w:proofErr w:type="spellStart"/>
      <w:r w:rsidRPr="009A222C">
        <w:t>Dutro</w:t>
      </w:r>
      <w:proofErr w:type="spellEnd"/>
      <w:r w:rsidRPr="009A222C">
        <w:t xml:space="preserve">, Petyr Beck, Kathy </w:t>
      </w:r>
      <w:proofErr w:type="spellStart"/>
      <w:r w:rsidRPr="009A222C">
        <w:t>Dutro</w:t>
      </w:r>
      <w:proofErr w:type="spellEnd"/>
      <w:r w:rsidR="008677BB" w:rsidRPr="009A222C">
        <w:t xml:space="preserve">, Alan </w:t>
      </w:r>
      <w:proofErr w:type="spellStart"/>
      <w:r w:rsidR="008677BB" w:rsidRPr="009A222C">
        <w:t>Wardsworth</w:t>
      </w:r>
      <w:proofErr w:type="spellEnd"/>
      <w:r w:rsidR="009A222C" w:rsidRPr="009A222C">
        <w:t>, Mike Wilson, Mitch Johnson</w:t>
      </w:r>
    </w:p>
    <w:p w14:paraId="4A5F4691" w14:textId="466DF215" w:rsidR="004926D1" w:rsidRPr="009A222C" w:rsidRDefault="009613A6">
      <w:r w:rsidRPr="009A222C">
        <w:t xml:space="preserve">Absent:  </w:t>
      </w:r>
      <w:r w:rsidR="004B6ED4">
        <w:t xml:space="preserve">Dennis Riggs, </w:t>
      </w:r>
      <w:r w:rsidRPr="009A222C">
        <w:t>BK Powell (</w:t>
      </w:r>
      <w:r w:rsidR="004F1745" w:rsidRPr="009A222C">
        <w:t>I</w:t>
      </w:r>
      <w:r w:rsidR="00BE0AA5">
        <w:t>mmediate Past President)</w:t>
      </w:r>
      <w:r w:rsidRPr="009A222C">
        <w:t xml:space="preserve"> </w:t>
      </w:r>
    </w:p>
    <w:p w14:paraId="02F07394" w14:textId="580CF803" w:rsidR="009613A6" w:rsidRDefault="004B6ED4">
      <w:r>
        <w:t>A total of 5</w:t>
      </w:r>
      <w:r w:rsidR="009A222C" w:rsidRPr="009A222C">
        <w:t>4</w:t>
      </w:r>
      <w:r w:rsidR="00891445" w:rsidRPr="009A222C">
        <w:t xml:space="preserve"> club members including the board </w:t>
      </w:r>
      <w:r w:rsidR="00B4501E" w:rsidRPr="009A222C">
        <w:t xml:space="preserve">were </w:t>
      </w:r>
      <w:r w:rsidR="00891445" w:rsidRPr="009A222C">
        <w:t>in attendance.</w:t>
      </w:r>
    </w:p>
    <w:p w14:paraId="34E605F8" w14:textId="17CE1910" w:rsidR="005E2E75" w:rsidRDefault="005E2E75">
      <w:r w:rsidRPr="0046446B">
        <w:rPr>
          <w:b/>
          <w:u w:val="single"/>
        </w:rPr>
        <w:t xml:space="preserve">Brochure. </w:t>
      </w:r>
      <w:r w:rsidRPr="005E2E75">
        <w:rPr>
          <w:b/>
        </w:rPr>
        <w:t xml:space="preserve"> </w:t>
      </w:r>
      <w:r>
        <w:t xml:space="preserve">The attached brochure was distributed showing officers and directors, their contact information and the schedule of events with dates for 2024.   </w:t>
      </w:r>
    </w:p>
    <w:p w14:paraId="0ED3D0D1" w14:textId="1082AFC4" w:rsidR="004B6ED4" w:rsidRDefault="005E2E75">
      <w:r>
        <w:rPr>
          <w:b/>
          <w:u w:val="single"/>
        </w:rPr>
        <w:t>E</w:t>
      </w:r>
      <w:r w:rsidRPr="005E2E75">
        <w:rPr>
          <w:b/>
          <w:u w:val="single"/>
        </w:rPr>
        <w:t xml:space="preserve">lections.  </w:t>
      </w:r>
      <w:r w:rsidR="004B6ED4">
        <w:t xml:space="preserve">Wes </w:t>
      </w:r>
      <w:proofErr w:type="spellStart"/>
      <w:r w:rsidR="004B6ED4">
        <w:t>Yandt</w:t>
      </w:r>
      <w:proofErr w:type="spellEnd"/>
      <w:r>
        <w:t xml:space="preserve"> reported</w:t>
      </w:r>
      <w:r w:rsidR="004B6ED4">
        <w:t xml:space="preserve"> that 50 votes were cast for Board Members and Officers.  Elected:  Board Members:  </w:t>
      </w:r>
      <w:r w:rsidR="004B6ED4" w:rsidRPr="004B6ED4">
        <w:rPr>
          <w:color w:val="FF0000"/>
        </w:rPr>
        <w:t>Doug Bro</w:t>
      </w:r>
      <w:r>
        <w:rPr>
          <w:color w:val="FF0000"/>
        </w:rPr>
        <w:t>o</w:t>
      </w:r>
      <w:r w:rsidR="004B6ED4" w:rsidRPr="004B6ED4">
        <w:rPr>
          <w:color w:val="FF0000"/>
        </w:rPr>
        <w:t>k</w:t>
      </w:r>
      <w:r w:rsidR="00342F8E">
        <w:rPr>
          <w:color w:val="FF0000"/>
        </w:rPr>
        <w:t>e, Tim</w:t>
      </w:r>
      <w:r w:rsidR="004B6ED4" w:rsidRPr="004B6ED4">
        <w:rPr>
          <w:color w:val="FF0000"/>
        </w:rPr>
        <w:t xml:space="preserve"> Murphy</w:t>
      </w:r>
      <w:r w:rsidR="004B6ED4">
        <w:t xml:space="preserve">; Secretary:  Kathy </w:t>
      </w:r>
      <w:proofErr w:type="spellStart"/>
      <w:r w:rsidR="004B6ED4">
        <w:t>Dutro</w:t>
      </w:r>
      <w:proofErr w:type="spellEnd"/>
      <w:r w:rsidR="004B6ED4">
        <w:t xml:space="preserve">; Treasurer:  Mike Wilson.  </w:t>
      </w:r>
    </w:p>
    <w:p w14:paraId="00EE25ED" w14:textId="60EE0CB6" w:rsidR="004B6ED4" w:rsidRDefault="005E2E75">
      <w:r>
        <w:rPr>
          <w:b/>
          <w:u w:val="single"/>
        </w:rPr>
        <w:t>Membership.</w:t>
      </w:r>
      <w:r w:rsidR="004B6ED4" w:rsidRPr="005E2E75">
        <w:rPr>
          <w:b/>
          <w:u w:val="single"/>
        </w:rPr>
        <w:t xml:space="preserve"> </w:t>
      </w:r>
      <w:r w:rsidR="004B6ED4" w:rsidRPr="005E2E75">
        <w:t xml:space="preserve"> </w:t>
      </w:r>
      <w:r w:rsidR="004B6ED4">
        <w:t>Petyr reported that we have 125 members.</w:t>
      </w:r>
    </w:p>
    <w:p w14:paraId="5ECA814C" w14:textId="2B4C7AB5" w:rsidR="004B6ED4" w:rsidRDefault="005E2E75">
      <w:r w:rsidRPr="005E2E75">
        <w:rPr>
          <w:b/>
          <w:u w:val="single"/>
        </w:rPr>
        <w:t>Website/Scuttlebutt.</w:t>
      </w:r>
      <w:r>
        <w:t xml:space="preserve">  </w:t>
      </w:r>
      <w:r w:rsidR="004B6ED4">
        <w:t xml:space="preserve">Alan reported that there were approximately 650 visits per month during the summer.  Scuttlebutt averages around 23 per month.  He will put together a Tour of the Website to be presented one of the next few Board meetings.  </w:t>
      </w:r>
    </w:p>
    <w:p w14:paraId="1CE8F7B0" w14:textId="0D396A19" w:rsidR="004B6ED4" w:rsidRDefault="004B6ED4">
      <w:r w:rsidRPr="005E2E75">
        <w:rPr>
          <w:b/>
          <w:u w:val="single"/>
        </w:rPr>
        <w:t>S</w:t>
      </w:r>
      <w:r w:rsidR="005E2E75" w:rsidRPr="005E2E75">
        <w:rPr>
          <w:b/>
          <w:u w:val="single"/>
        </w:rPr>
        <w:t>andpoint Show.</w:t>
      </w:r>
      <w:r w:rsidR="005E2E75">
        <w:t xml:space="preserve">  Don Robson provided a summary of the show.  Seven chapters were represented.  50 boats registered and more than 40 participated in the show.  </w:t>
      </w:r>
      <w:r w:rsidR="001007D1">
        <w:t>Members are encouraged to volunteer to help with the various activities.  2024 dates:  July 12</w:t>
      </w:r>
      <w:r w:rsidR="001007D1" w:rsidRPr="001007D1">
        <w:rPr>
          <w:vertAlign w:val="superscript"/>
        </w:rPr>
        <w:t>th</w:t>
      </w:r>
      <w:r w:rsidR="001007D1">
        <w:t xml:space="preserve"> through the 14</w:t>
      </w:r>
      <w:r w:rsidR="001007D1" w:rsidRPr="001007D1">
        <w:rPr>
          <w:vertAlign w:val="superscript"/>
        </w:rPr>
        <w:t>th</w:t>
      </w:r>
      <w:r w:rsidR="001007D1">
        <w:t>.</w:t>
      </w:r>
    </w:p>
    <w:p w14:paraId="59A6468B" w14:textId="0993FC0E" w:rsidR="001007D1" w:rsidRDefault="001007D1">
      <w:r w:rsidRPr="001007D1">
        <w:rPr>
          <w:b/>
          <w:u w:val="single"/>
        </w:rPr>
        <w:t>Coeur d’Alene Show.</w:t>
      </w:r>
      <w:r>
        <w:t xml:space="preserve">  57 boats registered for the show.  Our goal for 2024 is 75 boats.  2024 dates:  August 2</w:t>
      </w:r>
      <w:r w:rsidRPr="001007D1">
        <w:rPr>
          <w:vertAlign w:val="superscript"/>
        </w:rPr>
        <w:t>nd</w:t>
      </w:r>
      <w:r>
        <w:t xml:space="preserve"> through the 4</w:t>
      </w:r>
      <w:r w:rsidRPr="001007D1">
        <w:rPr>
          <w:vertAlign w:val="superscript"/>
        </w:rPr>
        <w:t>th</w:t>
      </w:r>
      <w:r>
        <w:t xml:space="preserve">.  </w:t>
      </w:r>
    </w:p>
    <w:p w14:paraId="6EA7FFB8" w14:textId="20E0CA9C" w:rsidR="001007D1" w:rsidRDefault="001007D1">
      <w:r w:rsidRPr="00E90271">
        <w:rPr>
          <w:b/>
          <w:u w:val="single"/>
        </w:rPr>
        <w:t>Children’s Boat Building Program.</w:t>
      </w:r>
      <w:r>
        <w:t xml:space="preserve">  Ron expressed </w:t>
      </w:r>
      <w:r w:rsidR="00E90271">
        <w:t xml:space="preserve">sincere and </w:t>
      </w:r>
      <w:r>
        <w:t xml:space="preserve">abundant thanks to </w:t>
      </w:r>
      <w:proofErr w:type="spellStart"/>
      <w:r>
        <w:t>Stancraft</w:t>
      </w:r>
      <w:proofErr w:type="spellEnd"/>
      <w:r>
        <w:t xml:space="preserve"> for their support of the Children’s Boat Building p</w:t>
      </w:r>
      <w:r w:rsidR="00E90271">
        <w:t xml:space="preserve">rogram that was presented at three boat shows in 2023.  </w:t>
      </w:r>
      <w:r>
        <w:t>The children built over 170</w:t>
      </w:r>
      <w:r w:rsidR="00E90271">
        <w:t xml:space="preserve"> boats at the </w:t>
      </w:r>
      <w:r>
        <w:t xml:space="preserve">shows.   </w:t>
      </w:r>
    </w:p>
    <w:p w14:paraId="6AC994B7" w14:textId="6634A486" w:rsidR="00E90271" w:rsidRDefault="00E90271">
      <w:proofErr w:type="spellStart"/>
      <w:r w:rsidRPr="00E90271">
        <w:rPr>
          <w:b/>
          <w:u w:val="single"/>
        </w:rPr>
        <w:t>Hagadone</w:t>
      </w:r>
      <w:proofErr w:type="spellEnd"/>
      <w:r w:rsidRPr="00E90271">
        <w:rPr>
          <w:b/>
          <w:u w:val="single"/>
        </w:rPr>
        <w:t xml:space="preserve"> Marine.</w:t>
      </w:r>
      <w:r w:rsidRPr="00E90271">
        <w:t xml:space="preserve">  Special thanks were also offered </w:t>
      </w:r>
      <w:r>
        <w:t xml:space="preserve">to the company, Jim Brown and the other employees who were keys to the success of the CDA show.  </w:t>
      </w:r>
    </w:p>
    <w:p w14:paraId="63356DFF" w14:textId="40180583" w:rsidR="0046446B" w:rsidRDefault="00E90271">
      <w:r>
        <w:rPr>
          <w:b/>
          <w:u w:val="single"/>
        </w:rPr>
        <w:t>Priest Lake Show.</w:t>
      </w:r>
      <w:r>
        <w:t xml:space="preserve">  </w:t>
      </w:r>
      <w:r w:rsidR="00F15EE8">
        <w:t>Kathy and Brian</w:t>
      </w:r>
      <w:r w:rsidR="00C87100">
        <w:t xml:space="preserve"> Fair</w:t>
      </w:r>
      <w:r w:rsidR="00F15EE8">
        <w:t xml:space="preserve"> provided a summary of the show which is over 10 years old.  It was suggested that we refer to this event as a “gathering” as opposed to a “show”.  Most meeting attendees appeared </w:t>
      </w:r>
      <w:r w:rsidR="0046446B">
        <w:t xml:space="preserve">to think this was a good idea.  Members are </w:t>
      </w:r>
      <w:bookmarkStart w:id="0" w:name="_GoBack"/>
      <w:r w:rsidR="00C87100">
        <w:t xml:space="preserve">STRONGLY </w:t>
      </w:r>
      <w:bookmarkEnd w:id="0"/>
      <w:r w:rsidR="0046446B">
        <w:t xml:space="preserve">encouraged to make their hotel arrangements EARLY in 2024!  </w:t>
      </w:r>
    </w:p>
    <w:p w14:paraId="500F00FE" w14:textId="0120A2FE" w:rsidR="0046446B" w:rsidRDefault="0046446B">
      <w:r w:rsidRPr="0046446B">
        <w:rPr>
          <w:b/>
          <w:u w:val="single"/>
        </w:rPr>
        <w:t>Whitefish Woody Weekend.</w:t>
      </w:r>
      <w:r>
        <w:rPr>
          <w:b/>
          <w:u w:val="single"/>
        </w:rPr>
        <w:t xml:space="preserve"> </w:t>
      </w:r>
      <w:r>
        <w:t xml:space="preserve"> Tim Salk provided a brief summary of the show.  </w:t>
      </w:r>
      <w:r w:rsidR="00CB030D">
        <w:t xml:space="preserve">He promised to keep us informed about registration for the 2024 show and its various activities!  </w:t>
      </w:r>
    </w:p>
    <w:p w14:paraId="3FE9A045" w14:textId="6AA5E4DE" w:rsidR="0046446B" w:rsidRPr="0046446B" w:rsidRDefault="0046446B">
      <w:r>
        <w:t xml:space="preserve"> </w:t>
      </w:r>
    </w:p>
    <w:p w14:paraId="5515A8FC" w14:textId="5D6FD13E" w:rsidR="00891445" w:rsidRPr="006C6A33" w:rsidRDefault="0046446B">
      <w:r>
        <w:rPr>
          <w:b/>
          <w:u w:val="single"/>
        </w:rPr>
        <w:lastRenderedPageBreak/>
        <w:t>Minutes.</w:t>
      </w:r>
      <w:r w:rsidR="00891445" w:rsidRPr="009A222C">
        <w:t xml:space="preserve">  </w:t>
      </w:r>
      <w:r w:rsidR="008677BB" w:rsidRPr="009A222C">
        <w:t xml:space="preserve">Ron </w:t>
      </w:r>
      <w:proofErr w:type="spellStart"/>
      <w:r w:rsidR="008677BB" w:rsidRPr="009A222C">
        <w:t>Yandt</w:t>
      </w:r>
      <w:proofErr w:type="spellEnd"/>
      <w:r w:rsidR="008677BB" w:rsidRPr="009A222C">
        <w:t xml:space="preserve"> </w:t>
      </w:r>
      <w:r w:rsidR="00F52D9B" w:rsidRPr="009A222C">
        <w:t xml:space="preserve">asked for questions regarding </w:t>
      </w:r>
      <w:r w:rsidR="00891445" w:rsidRPr="009A222C">
        <w:t xml:space="preserve">the minutes of the </w:t>
      </w:r>
      <w:r w:rsidR="004B6ED4">
        <w:t>10/</w:t>
      </w:r>
      <w:r w:rsidR="00E90271">
        <w:t>1</w:t>
      </w:r>
      <w:r w:rsidR="004B6ED4">
        <w:t>9</w:t>
      </w:r>
      <w:r w:rsidR="008677BB" w:rsidRPr="009A222C">
        <w:t>/23</w:t>
      </w:r>
      <w:r w:rsidR="00891445" w:rsidRPr="009A222C">
        <w:t xml:space="preserve"> meeting. </w:t>
      </w:r>
      <w:r w:rsidR="004B6ED4">
        <w:t xml:space="preserve">Petyr Beck </w:t>
      </w:r>
      <w:r w:rsidR="009A222C">
        <w:t xml:space="preserve"> </w:t>
      </w:r>
      <w:r w:rsidR="00891445" w:rsidRPr="009A222C">
        <w:t xml:space="preserve"> </w:t>
      </w:r>
      <w:r w:rsidR="00891445" w:rsidRPr="006C6A33">
        <w:t>made a motion to approve the minute</w:t>
      </w:r>
      <w:r w:rsidR="008677BB" w:rsidRPr="006C6A33">
        <w:t>s.  It was seconded by</w:t>
      </w:r>
      <w:r w:rsidR="009A222C" w:rsidRPr="006C6A33">
        <w:t xml:space="preserve"> </w:t>
      </w:r>
      <w:r w:rsidR="004B6ED4">
        <w:t xml:space="preserve">Glenn </w:t>
      </w:r>
      <w:proofErr w:type="spellStart"/>
      <w:r w:rsidR="004B6ED4">
        <w:t>Dutro</w:t>
      </w:r>
      <w:proofErr w:type="spellEnd"/>
      <w:r w:rsidR="004B6ED4">
        <w:t xml:space="preserve"> </w:t>
      </w:r>
      <w:r w:rsidR="00891445" w:rsidRPr="006C6A33">
        <w:t xml:space="preserve">and approved unanimously.  </w:t>
      </w:r>
    </w:p>
    <w:p w14:paraId="17F7FC0D" w14:textId="38AF5B8F" w:rsidR="00C00968" w:rsidRDefault="00C00968" w:rsidP="00BF41C8">
      <w:r w:rsidRPr="00C00968">
        <w:rPr>
          <w:b/>
          <w:u w:val="single"/>
        </w:rPr>
        <w:t xml:space="preserve">Treasurer Report. </w:t>
      </w:r>
      <w:r>
        <w:t xml:space="preserve"> Mike Wilson reported that the account continues to have a balance of approximately $25,000.  During the early months of 2024 we will receive distributions from the national organization for memberships.  </w:t>
      </w:r>
    </w:p>
    <w:p w14:paraId="0A3D6B89" w14:textId="07D51FCA" w:rsidR="00BF41C8" w:rsidRDefault="0015654F" w:rsidP="00BF41C8">
      <w:r w:rsidRPr="00C00968">
        <w:rPr>
          <w:b/>
          <w:u w:val="single"/>
        </w:rPr>
        <w:t xml:space="preserve">Community </w:t>
      </w:r>
      <w:r w:rsidR="00C00968">
        <w:rPr>
          <w:b/>
          <w:u w:val="single"/>
        </w:rPr>
        <w:t>Charitable Donations P</w:t>
      </w:r>
      <w:r w:rsidR="00BF41C8" w:rsidRPr="00C00968">
        <w:rPr>
          <w:b/>
          <w:u w:val="single"/>
        </w:rPr>
        <w:t>roject.</w:t>
      </w:r>
      <w:r w:rsidR="00BF41C8">
        <w:t xml:space="preserve">  Kathy </w:t>
      </w:r>
      <w:proofErr w:type="spellStart"/>
      <w:r w:rsidR="00BF41C8">
        <w:t>Dutro</w:t>
      </w:r>
      <w:proofErr w:type="spellEnd"/>
      <w:r w:rsidR="00BF41C8">
        <w:t xml:space="preserve"> </w:t>
      </w:r>
      <w:r w:rsidRPr="00491AAE">
        <w:t xml:space="preserve">and several others </w:t>
      </w:r>
      <w:r w:rsidR="00C00968">
        <w:t xml:space="preserve">have </w:t>
      </w:r>
      <w:r w:rsidRPr="00491AAE">
        <w:t>investigat</w:t>
      </w:r>
      <w:r w:rsidR="00C00968">
        <w:t xml:space="preserve">ed </w:t>
      </w:r>
      <w:r w:rsidRPr="00491AAE">
        <w:t xml:space="preserve">various options.   </w:t>
      </w:r>
      <w:r w:rsidR="00C00968">
        <w:t>The community needs vary widely.  It is suggested that we award funds at the three shows based on the recommendations of each show’s organizers.  This will be discussed at the January meeting</w:t>
      </w:r>
      <w:r w:rsidR="00491AAE" w:rsidRPr="00491AAE">
        <w:t>.</w:t>
      </w:r>
      <w:r w:rsidR="00C00968">
        <w:t xml:space="preserve">  </w:t>
      </w:r>
    </w:p>
    <w:p w14:paraId="624478FF" w14:textId="2DFD2B0E" w:rsidR="007469D2" w:rsidRPr="007469D2" w:rsidRDefault="007469D2" w:rsidP="00BF41C8">
      <w:pPr>
        <w:rPr>
          <w:b/>
          <w:u w:val="single"/>
        </w:rPr>
      </w:pPr>
      <w:r w:rsidRPr="007469D2">
        <w:rPr>
          <w:b/>
          <w:u w:val="single"/>
        </w:rPr>
        <w:t>President’s Award.</w:t>
      </w:r>
      <w:r w:rsidRPr="007469D2">
        <w:t xml:space="preserve">  Ron</w:t>
      </w:r>
      <w:r>
        <w:t xml:space="preserve"> presented the President’s Award to Alan </w:t>
      </w:r>
      <w:proofErr w:type="spellStart"/>
      <w:r>
        <w:t>Wardsworth</w:t>
      </w:r>
      <w:proofErr w:type="spellEnd"/>
      <w:r>
        <w:t xml:space="preserve"> in recognition of and SINCERE appreciation for the MANY hours he has invested in our Website and Scuttlebutt publication.  </w:t>
      </w:r>
    </w:p>
    <w:p w14:paraId="316DEB3E" w14:textId="2F922925" w:rsidR="0015654F" w:rsidRDefault="00C00968" w:rsidP="00BF41C8">
      <w:r>
        <w:rPr>
          <w:u w:val="single"/>
        </w:rPr>
        <w:t>The Spokane Boat S</w:t>
      </w:r>
      <w:r w:rsidR="00BF41C8" w:rsidRPr="00C00968">
        <w:rPr>
          <w:u w:val="single"/>
        </w:rPr>
        <w:t>how</w:t>
      </w:r>
      <w:r>
        <w:t xml:space="preserve">.  </w:t>
      </w:r>
      <w:r w:rsidR="00BF41C8">
        <w:t xml:space="preserve">January 24 through 28.  </w:t>
      </w:r>
      <w:r>
        <w:t>M</w:t>
      </w:r>
      <w:r w:rsidR="00AB5F27">
        <w:t xml:space="preserve">embers were encouraged to participate.   Instructions for signing up and showing boats will be distributed </w:t>
      </w:r>
      <w:r>
        <w:t xml:space="preserve">through Scott Thompson </w:t>
      </w:r>
      <w:r w:rsidR="00AB5F27">
        <w:t xml:space="preserve">as they become available.  </w:t>
      </w:r>
    </w:p>
    <w:p w14:paraId="4D0980FC" w14:textId="00FF6EA6" w:rsidR="00C00968" w:rsidRPr="00491AAE" w:rsidRDefault="00C00968" w:rsidP="00BF41C8">
      <w:r>
        <w:t>Next meeting will be 1/18/24 at 6PM at Darcy’</w:t>
      </w:r>
      <w:r w:rsidR="007469D2">
        <w:t xml:space="preserve">s in the Spokane Valley.   </w:t>
      </w:r>
    </w:p>
    <w:p w14:paraId="39E96CA2" w14:textId="362BE553" w:rsidR="00EC3A6F" w:rsidRPr="00491AAE" w:rsidRDefault="00491AAE" w:rsidP="00EC3A6F">
      <w:r w:rsidRPr="00491AAE">
        <w:t>M</w:t>
      </w:r>
      <w:r w:rsidR="00C00968">
        <w:t>eeting adjourned at 7:45</w:t>
      </w:r>
      <w:r w:rsidR="00EC3A6F" w:rsidRPr="00491AAE">
        <w:t>.</w:t>
      </w:r>
    </w:p>
    <w:sectPr w:rsidR="00EC3A6F" w:rsidRPr="00491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7E6"/>
    <w:multiLevelType w:val="hybridMultilevel"/>
    <w:tmpl w:val="016600A6"/>
    <w:lvl w:ilvl="0" w:tplc="6FBE6DC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7606E75"/>
    <w:multiLevelType w:val="hybridMultilevel"/>
    <w:tmpl w:val="9CB44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A6"/>
    <w:rsid w:val="001007D1"/>
    <w:rsid w:val="00127D0C"/>
    <w:rsid w:val="0015654F"/>
    <w:rsid w:val="0018609F"/>
    <w:rsid w:val="00203C6D"/>
    <w:rsid w:val="00310DD6"/>
    <w:rsid w:val="00312D5C"/>
    <w:rsid w:val="00342F8E"/>
    <w:rsid w:val="003E50B1"/>
    <w:rsid w:val="0046446B"/>
    <w:rsid w:val="00491AAE"/>
    <w:rsid w:val="004926D1"/>
    <w:rsid w:val="004B6ED4"/>
    <w:rsid w:val="004F1745"/>
    <w:rsid w:val="005E2E75"/>
    <w:rsid w:val="005F5D8A"/>
    <w:rsid w:val="006C6A33"/>
    <w:rsid w:val="006E6BB0"/>
    <w:rsid w:val="007469D2"/>
    <w:rsid w:val="007E5038"/>
    <w:rsid w:val="008677BB"/>
    <w:rsid w:val="00891445"/>
    <w:rsid w:val="008D7ED7"/>
    <w:rsid w:val="009613A6"/>
    <w:rsid w:val="0097751A"/>
    <w:rsid w:val="009A222C"/>
    <w:rsid w:val="009E67E3"/>
    <w:rsid w:val="00A22EE9"/>
    <w:rsid w:val="00A949D9"/>
    <w:rsid w:val="00AB5F27"/>
    <w:rsid w:val="00B4501E"/>
    <w:rsid w:val="00B52C5D"/>
    <w:rsid w:val="00BB2B84"/>
    <w:rsid w:val="00BE0AA5"/>
    <w:rsid w:val="00BF41C8"/>
    <w:rsid w:val="00C00968"/>
    <w:rsid w:val="00C87100"/>
    <w:rsid w:val="00CB030D"/>
    <w:rsid w:val="00CD3B92"/>
    <w:rsid w:val="00D5004B"/>
    <w:rsid w:val="00DA747E"/>
    <w:rsid w:val="00E53B65"/>
    <w:rsid w:val="00E6024C"/>
    <w:rsid w:val="00E90271"/>
    <w:rsid w:val="00EA023D"/>
    <w:rsid w:val="00EA2887"/>
    <w:rsid w:val="00EC3A6F"/>
    <w:rsid w:val="00EE1F09"/>
    <w:rsid w:val="00F15EE8"/>
    <w:rsid w:val="00F52D9B"/>
    <w:rsid w:val="00F71AFF"/>
    <w:rsid w:val="00FE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4737"/>
  <w15:chartTrackingRefBased/>
  <w15:docId w15:val="{9088BDCE-86B4-4434-91D3-4F7235B9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23D"/>
    <w:rPr>
      <w:color w:val="0563C1" w:themeColor="hyperlink"/>
      <w:u w:val="single"/>
    </w:rPr>
  </w:style>
  <w:style w:type="character" w:customStyle="1" w:styleId="UnresolvedMention">
    <w:name w:val="Unresolved Mention"/>
    <w:basedOn w:val="DefaultParagraphFont"/>
    <w:uiPriority w:val="99"/>
    <w:semiHidden/>
    <w:unhideWhenUsed/>
    <w:rsid w:val="00EA023D"/>
    <w:rPr>
      <w:color w:val="605E5C"/>
      <w:shd w:val="clear" w:color="auto" w:fill="E1DFDD"/>
    </w:rPr>
  </w:style>
  <w:style w:type="paragraph" w:styleId="ListParagraph">
    <w:name w:val="List Paragraph"/>
    <w:basedOn w:val="Normal"/>
    <w:uiPriority w:val="34"/>
    <w:qFormat/>
    <w:rsid w:val="007E5038"/>
    <w:pPr>
      <w:ind w:left="720"/>
      <w:contextualSpacing/>
    </w:pPr>
  </w:style>
  <w:style w:type="paragraph" w:styleId="BalloonText">
    <w:name w:val="Balloon Text"/>
    <w:basedOn w:val="Normal"/>
    <w:link w:val="BalloonTextChar"/>
    <w:uiPriority w:val="99"/>
    <w:semiHidden/>
    <w:unhideWhenUsed/>
    <w:rsid w:val="00342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Dutro</dc:creator>
  <cp:keywords/>
  <dc:description/>
  <cp:lastModifiedBy>DUTRO</cp:lastModifiedBy>
  <cp:revision>6</cp:revision>
  <cp:lastPrinted>2024-01-16T05:07:00Z</cp:lastPrinted>
  <dcterms:created xsi:type="dcterms:W3CDTF">2024-01-16T03:55:00Z</dcterms:created>
  <dcterms:modified xsi:type="dcterms:W3CDTF">2024-01-16T05:13:00Z</dcterms:modified>
</cp:coreProperties>
</file>